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3654" w14:textId="1B495CF2" w:rsidR="00A15A66" w:rsidRDefault="00A15A66" w:rsidP="00A15A66">
      <w:pPr>
        <w:tabs>
          <w:tab w:val="center" w:pos="4513"/>
          <w:tab w:val="left" w:pos="7300"/>
        </w:tabs>
        <w:rPr>
          <w:rFonts w:ascii="Arial" w:hAnsi="Arial" w:cs="Arial"/>
          <w:sz w:val="24"/>
          <w:szCs w:val="24"/>
        </w:rPr>
      </w:pPr>
      <w:r w:rsidRPr="00B308B3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2C408BF5" wp14:editId="4A9EF04B">
            <wp:simplePos x="0" y="0"/>
            <wp:positionH relativeFrom="column">
              <wp:posOffset>3352800</wp:posOffset>
            </wp:positionH>
            <wp:positionV relativeFrom="paragraph">
              <wp:posOffset>-546100</wp:posOffset>
            </wp:positionV>
            <wp:extent cx="3009900" cy="922020"/>
            <wp:effectExtent l="0" t="0" r="0" b="0"/>
            <wp:wrapNone/>
            <wp:docPr id="2" name="Picture 2" descr="https://www.tnlcommunityfund.org.uk/media/documents/building-better-opportunities/logos/bbo_grantholder_logo.jpg?mtime=20190129124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nlcommunityfund.org.uk/media/documents/building-better-opportunities/logos/bbo_grantholder_logo.jpg?mtime=2019012912415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 w:rsidRPr="00FB1332">
        <w:rPr>
          <w:noProof/>
        </w:rPr>
        <w:drawing>
          <wp:anchor distT="0" distB="0" distL="114300" distR="114300" simplePos="0" relativeHeight="251659264" behindDoc="0" locked="0" layoutInCell="1" allowOverlap="1" wp14:anchorId="2608F1A7" wp14:editId="4D9EB0D0">
            <wp:simplePos x="0" y="0"/>
            <wp:positionH relativeFrom="column">
              <wp:posOffset>-436245</wp:posOffset>
            </wp:positionH>
            <wp:positionV relativeFrom="paragraph">
              <wp:posOffset>-482600</wp:posOffset>
            </wp:positionV>
            <wp:extent cx="2646451" cy="838200"/>
            <wp:effectExtent l="0" t="0" r="1905" b="0"/>
            <wp:wrapNone/>
            <wp:docPr id="3" name="Picture 3" descr="C:\Users\Jason\AppData\Local\Microsoft\Windows\INetCache\Content.Word\Gem logo_RGB twitter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on\AppData\Local\Microsoft\Windows\INetCache\Content.Word\Gem logo_RGB twitter 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7" b="59065"/>
                    <a:stretch/>
                  </pic:blipFill>
                  <pic:spPr bwMode="auto">
                    <a:xfrm>
                      <a:off x="0" y="0"/>
                      <a:ext cx="264645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14:paraId="160502F9" w14:textId="687F7E10" w:rsidR="00A15A66" w:rsidRDefault="00A15A66" w:rsidP="007D167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C0A41B" wp14:editId="5108DC2A">
            <wp:simplePos x="0" y="0"/>
            <wp:positionH relativeFrom="column">
              <wp:posOffset>2019300</wp:posOffset>
            </wp:positionH>
            <wp:positionV relativeFrom="paragraph">
              <wp:posOffset>103505</wp:posOffset>
            </wp:positionV>
            <wp:extent cx="1524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-logo (00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B2748" w14:textId="5A46C7E2" w:rsidR="00A15A66" w:rsidRDefault="00A15A66" w:rsidP="007D1675">
      <w:pPr>
        <w:jc w:val="center"/>
        <w:rPr>
          <w:rFonts w:ascii="Arial" w:hAnsi="Arial" w:cs="Arial"/>
          <w:sz w:val="24"/>
          <w:szCs w:val="24"/>
        </w:rPr>
      </w:pPr>
    </w:p>
    <w:p w14:paraId="3C93620B" w14:textId="77777777" w:rsidR="00A15A66" w:rsidRDefault="00A15A66" w:rsidP="007D1675">
      <w:pPr>
        <w:jc w:val="center"/>
        <w:rPr>
          <w:rFonts w:ascii="Arial" w:hAnsi="Arial" w:cs="Arial"/>
          <w:sz w:val="24"/>
          <w:szCs w:val="24"/>
        </w:rPr>
      </w:pPr>
    </w:p>
    <w:p w14:paraId="149348C0" w14:textId="77777777" w:rsidR="00BD176A" w:rsidRDefault="00F659D0" w:rsidP="00F659D0">
      <w:pPr>
        <w:rPr>
          <w:rFonts w:ascii="Arial" w:hAnsi="Arial" w:cs="Arial"/>
          <w:b/>
          <w:color w:val="00B050"/>
          <w:sz w:val="28"/>
          <w:szCs w:val="24"/>
        </w:rPr>
      </w:pPr>
      <w:bookmarkStart w:id="0" w:name="_Hlk78903871"/>
      <w:bookmarkStart w:id="1" w:name="_Hlk82512046"/>
      <w:r w:rsidRPr="007D1675">
        <w:rPr>
          <w:rFonts w:ascii="Arial" w:hAnsi="Arial" w:cs="Arial"/>
          <w:b/>
          <w:color w:val="00B050"/>
          <w:sz w:val="28"/>
          <w:szCs w:val="24"/>
        </w:rPr>
        <w:t>Job Title –</w:t>
      </w:r>
      <w:r w:rsidR="00BD176A">
        <w:rPr>
          <w:rFonts w:ascii="Arial" w:hAnsi="Arial" w:cs="Arial"/>
          <w:b/>
          <w:color w:val="00B050"/>
          <w:sz w:val="28"/>
          <w:szCs w:val="24"/>
        </w:rPr>
        <w:t xml:space="preserve"> Employment, Education and Training Coordinator </w:t>
      </w:r>
      <w:r w:rsidRPr="007D1675">
        <w:rPr>
          <w:rFonts w:ascii="Arial" w:hAnsi="Arial" w:cs="Arial"/>
          <w:b/>
          <w:color w:val="00B050"/>
          <w:sz w:val="28"/>
          <w:szCs w:val="24"/>
        </w:rPr>
        <w:t xml:space="preserve"> </w:t>
      </w:r>
    </w:p>
    <w:p w14:paraId="18727DCA" w14:textId="715AB35B" w:rsidR="00F659D0" w:rsidRDefault="00BD176A" w:rsidP="00BD176A">
      <w:pPr>
        <w:ind w:left="720" w:firstLine="720"/>
        <w:rPr>
          <w:rFonts w:ascii="Arial" w:hAnsi="Arial" w:cs="Arial"/>
          <w:b/>
          <w:color w:val="00B050"/>
          <w:sz w:val="28"/>
          <w:szCs w:val="24"/>
        </w:rPr>
      </w:pPr>
      <w:r>
        <w:rPr>
          <w:rFonts w:ascii="Arial" w:hAnsi="Arial" w:cs="Arial"/>
          <w:b/>
          <w:color w:val="00B050"/>
          <w:sz w:val="28"/>
          <w:szCs w:val="24"/>
        </w:rPr>
        <w:t xml:space="preserve">(GEM </w:t>
      </w:r>
      <w:r w:rsidR="00F659D0" w:rsidRPr="007D1675">
        <w:rPr>
          <w:rFonts w:ascii="Arial" w:hAnsi="Arial" w:cs="Arial"/>
          <w:b/>
          <w:color w:val="00B050"/>
          <w:sz w:val="28"/>
          <w:szCs w:val="24"/>
        </w:rPr>
        <w:t>Navigator/Developer</w:t>
      </w:r>
      <w:r>
        <w:rPr>
          <w:rFonts w:ascii="Arial" w:hAnsi="Arial" w:cs="Arial"/>
          <w:b/>
          <w:color w:val="00B050"/>
          <w:sz w:val="28"/>
          <w:szCs w:val="24"/>
        </w:rPr>
        <w:t>)</w:t>
      </w:r>
    </w:p>
    <w:bookmarkEnd w:id="1"/>
    <w:p w14:paraId="7B506860" w14:textId="77777777" w:rsidR="00F659D0" w:rsidRPr="00DA240C" w:rsidRDefault="00F659D0" w:rsidP="00F659D0">
      <w:pPr>
        <w:rPr>
          <w:rFonts w:ascii="Arial" w:hAnsi="Arial" w:cs="Arial"/>
          <w:b/>
          <w:color w:val="70AD47" w:themeColor="accent6"/>
          <w:sz w:val="24"/>
          <w:szCs w:val="24"/>
        </w:rPr>
      </w:pPr>
      <w:r w:rsidRPr="00DA240C">
        <w:rPr>
          <w:rFonts w:ascii="Arial" w:hAnsi="Arial" w:cs="Arial"/>
          <w:b/>
          <w:color w:val="00B050"/>
          <w:sz w:val="24"/>
          <w:szCs w:val="24"/>
        </w:rPr>
        <w:t xml:space="preserve">Job Purpose:  </w:t>
      </w:r>
      <w:r w:rsidRPr="00DA240C">
        <w:rPr>
          <w:rFonts w:ascii="Arial" w:hAnsi="Arial" w:cs="Arial"/>
          <w:color w:val="000000" w:themeColor="text1"/>
          <w:sz w:val="24"/>
          <w:szCs w:val="24"/>
        </w:rPr>
        <w:t xml:space="preserve">Providing intensive day to day 1:2:1 support to GEM Project Participants to build their stability, confidence, </w:t>
      </w:r>
      <w:proofErr w:type="gramStart"/>
      <w:r w:rsidRPr="00DA240C">
        <w:rPr>
          <w:rFonts w:ascii="Arial" w:hAnsi="Arial" w:cs="Arial"/>
          <w:color w:val="000000" w:themeColor="text1"/>
          <w:sz w:val="24"/>
          <w:szCs w:val="24"/>
        </w:rPr>
        <w:t>motivation</w:t>
      </w:r>
      <w:proofErr w:type="gramEnd"/>
      <w:r w:rsidRPr="00DA240C">
        <w:rPr>
          <w:rFonts w:ascii="Arial" w:hAnsi="Arial" w:cs="Arial"/>
          <w:color w:val="000000" w:themeColor="text1"/>
          <w:sz w:val="24"/>
          <w:szCs w:val="24"/>
        </w:rPr>
        <w:t xml:space="preserve"> and readiness to learn, and ultimately move them closer towards education, training, volunteering or work, including self-employment.</w:t>
      </w:r>
      <w:r w:rsidRPr="00DA240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6C11B57" w14:textId="63B6067B" w:rsidR="00F659D0" w:rsidRPr="00DA240C" w:rsidRDefault="00F659D0" w:rsidP="00F659D0">
      <w:pPr>
        <w:ind w:left="3870" w:hanging="3870"/>
        <w:rPr>
          <w:rFonts w:ascii="Arial" w:hAnsi="Arial" w:cs="Arial"/>
          <w:b/>
          <w:sz w:val="24"/>
          <w:szCs w:val="24"/>
        </w:rPr>
      </w:pPr>
      <w:r w:rsidRPr="00DA240C">
        <w:rPr>
          <w:rFonts w:ascii="Arial" w:hAnsi="Arial" w:cs="Arial"/>
          <w:b/>
          <w:sz w:val="24"/>
          <w:szCs w:val="24"/>
        </w:rPr>
        <w:t xml:space="preserve">Reports to:  </w:t>
      </w:r>
      <w:r w:rsidRPr="00DA240C">
        <w:rPr>
          <w:rFonts w:ascii="Arial" w:hAnsi="Arial" w:cs="Arial"/>
          <w:b/>
          <w:sz w:val="24"/>
          <w:szCs w:val="24"/>
        </w:rPr>
        <w:tab/>
      </w:r>
      <w:r w:rsidR="00050095">
        <w:rPr>
          <w:rFonts w:ascii="Arial" w:hAnsi="Arial" w:cs="Arial"/>
          <w:b/>
          <w:sz w:val="24"/>
          <w:szCs w:val="24"/>
        </w:rPr>
        <w:t>Engagement Manager</w:t>
      </w:r>
    </w:p>
    <w:bookmarkEnd w:id="0"/>
    <w:p w14:paraId="4942CB2C" w14:textId="77777777" w:rsidR="00F659D0" w:rsidRPr="00DA240C" w:rsidRDefault="00F659D0" w:rsidP="00F659D0">
      <w:pPr>
        <w:rPr>
          <w:rFonts w:ascii="Arial" w:hAnsi="Arial" w:cs="Arial"/>
          <w:b/>
          <w:color w:val="00B050"/>
          <w:sz w:val="24"/>
          <w:szCs w:val="24"/>
        </w:rPr>
      </w:pPr>
      <w:r w:rsidRPr="00DA240C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p w14:paraId="091302C4" w14:textId="0AF8CCB0" w:rsidR="001B7A48" w:rsidRPr="001B7A48" w:rsidRDefault="00F659D0" w:rsidP="001B7A48">
      <w:p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>The duties will include, but are not limited to, the following:</w:t>
      </w:r>
    </w:p>
    <w:p w14:paraId="1CC3524E" w14:textId="05D12A8C" w:rsidR="00F659D0" w:rsidRDefault="00F659D0" w:rsidP="00F65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 xml:space="preserve">Working with the </w:t>
      </w:r>
      <w:r w:rsidR="00050095">
        <w:rPr>
          <w:rFonts w:ascii="Arial" w:hAnsi="Arial" w:cs="Arial"/>
          <w:sz w:val="24"/>
          <w:szCs w:val="24"/>
        </w:rPr>
        <w:t>Engagement Manager</w:t>
      </w:r>
      <w:r w:rsidRPr="00DA240C">
        <w:rPr>
          <w:rFonts w:ascii="Arial" w:hAnsi="Arial" w:cs="Arial"/>
          <w:sz w:val="24"/>
          <w:szCs w:val="24"/>
        </w:rPr>
        <w:t xml:space="preserve"> to develop Inclusion Gloucestershire’s offer to GEM</w:t>
      </w:r>
    </w:p>
    <w:p w14:paraId="4459EF96" w14:textId="4FFA796A" w:rsidR="001B7A48" w:rsidRDefault="00555941" w:rsidP="00F65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</w:t>
      </w:r>
      <w:r w:rsidR="001B7A48" w:rsidRPr="00471113">
        <w:rPr>
          <w:rFonts w:ascii="Arial" w:hAnsi="Arial" w:cs="Arial"/>
          <w:sz w:val="24"/>
          <w:szCs w:val="24"/>
        </w:rPr>
        <w:t xml:space="preserve"> the eligibility of each participant prior to their commencement on the GEM Project</w:t>
      </w:r>
    </w:p>
    <w:p w14:paraId="4EF8B049" w14:textId="36D4DD10" w:rsidR="001B7A48" w:rsidRDefault="00555941" w:rsidP="00F65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</w:t>
      </w:r>
      <w:r w:rsidR="001B7A48" w:rsidRPr="00471113">
        <w:rPr>
          <w:rFonts w:ascii="Arial" w:hAnsi="Arial" w:cs="Arial"/>
          <w:sz w:val="24"/>
          <w:szCs w:val="24"/>
        </w:rPr>
        <w:t xml:space="preserve"> a 1:2:1 relationship with GEM Project participants, building confidence and trust</w:t>
      </w:r>
    </w:p>
    <w:p w14:paraId="0B880972" w14:textId="044D5002" w:rsidR="001B7A48" w:rsidRDefault="00555941" w:rsidP="00F65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</w:t>
      </w:r>
      <w:r w:rsidR="001B7A48" w:rsidRPr="00471113">
        <w:rPr>
          <w:rFonts w:ascii="Arial" w:hAnsi="Arial" w:cs="Arial"/>
          <w:sz w:val="24"/>
          <w:szCs w:val="24"/>
        </w:rPr>
        <w:t xml:space="preserve"> and find solutions to overcome barriers faced by GEM Project participants</w:t>
      </w:r>
    </w:p>
    <w:p w14:paraId="1ED11E00" w14:textId="3A30BF38" w:rsidR="001B7A48" w:rsidRDefault="00555941" w:rsidP="00F65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</w:t>
      </w:r>
      <w:r w:rsidR="001B7A48" w:rsidRPr="00471113">
        <w:rPr>
          <w:rFonts w:ascii="Arial" w:hAnsi="Arial" w:cs="Arial"/>
          <w:sz w:val="24"/>
          <w:szCs w:val="24"/>
        </w:rPr>
        <w:t xml:space="preserve"> the skills, </w:t>
      </w:r>
      <w:proofErr w:type="gramStart"/>
      <w:r w:rsidR="001B7A48" w:rsidRPr="00471113">
        <w:rPr>
          <w:rFonts w:ascii="Arial" w:hAnsi="Arial" w:cs="Arial"/>
          <w:sz w:val="24"/>
          <w:szCs w:val="24"/>
        </w:rPr>
        <w:t>talents</w:t>
      </w:r>
      <w:proofErr w:type="gramEnd"/>
      <w:r w:rsidR="001B7A48" w:rsidRPr="00471113">
        <w:rPr>
          <w:rFonts w:ascii="Arial" w:hAnsi="Arial" w:cs="Arial"/>
          <w:sz w:val="24"/>
          <w:szCs w:val="24"/>
        </w:rPr>
        <w:t xml:space="preserve"> and interests of GEM Project participants</w:t>
      </w:r>
    </w:p>
    <w:p w14:paraId="115FBB34" w14:textId="50B792B0" w:rsidR="001B7A48" w:rsidRDefault="00555941" w:rsidP="00F65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</w:t>
      </w:r>
      <w:r w:rsidR="001B7A48" w:rsidRPr="00471113">
        <w:rPr>
          <w:rFonts w:ascii="Arial" w:hAnsi="Arial" w:cs="Arial"/>
          <w:sz w:val="24"/>
          <w:szCs w:val="24"/>
        </w:rPr>
        <w:t xml:space="preserve"> and agree</w:t>
      </w:r>
      <w:r>
        <w:rPr>
          <w:rFonts w:ascii="Arial" w:hAnsi="Arial" w:cs="Arial"/>
          <w:sz w:val="24"/>
          <w:szCs w:val="24"/>
        </w:rPr>
        <w:t>ing</w:t>
      </w:r>
      <w:r w:rsidR="001B7A48" w:rsidRPr="00471113">
        <w:rPr>
          <w:rFonts w:ascii="Arial" w:hAnsi="Arial" w:cs="Arial"/>
          <w:sz w:val="24"/>
          <w:szCs w:val="24"/>
        </w:rPr>
        <w:t xml:space="preserve"> an Action and Development Plan with GEM Project participants</w:t>
      </w:r>
    </w:p>
    <w:p w14:paraId="004B3B48" w14:textId="2F590D1F" w:rsidR="001B7A48" w:rsidRDefault="00555941" w:rsidP="00F65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</w:t>
      </w:r>
      <w:r w:rsidR="001B7A48" w:rsidRPr="00471113">
        <w:rPr>
          <w:rFonts w:ascii="Arial" w:hAnsi="Arial" w:cs="Arial"/>
          <w:sz w:val="24"/>
          <w:szCs w:val="24"/>
        </w:rPr>
        <w:t xml:space="preserve"> regularly with GEM Project participants to review progress and adjust the Action and Development Plan as necessary</w:t>
      </w:r>
    </w:p>
    <w:p w14:paraId="311F2163" w14:textId="59AD7AC8" w:rsidR="001B7A48" w:rsidRDefault="00555941" w:rsidP="00F65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Completing</w:t>
      </w:r>
      <w:r w:rsidR="001B7A48" w:rsidRPr="00471113">
        <w:rPr>
          <w:rFonts w:ascii="Arial" w:hAnsi="Arial" w:cs="Arial"/>
          <w:sz w:val="24"/>
          <w:szCs w:val="24"/>
        </w:rPr>
        <w:t xml:space="preserve"> exit interview and all appropriate exit paperwork and ensure job outcome forms are signed by employers</w:t>
      </w:r>
    </w:p>
    <w:p w14:paraId="026B9272" w14:textId="60785960" w:rsidR="001B7A48" w:rsidRDefault="00555941" w:rsidP="00F65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</w:t>
      </w:r>
      <w:r w:rsidR="001B7A48" w:rsidRPr="00471113">
        <w:rPr>
          <w:rFonts w:ascii="Arial" w:hAnsi="Arial" w:cs="Arial"/>
          <w:sz w:val="24"/>
          <w:szCs w:val="24"/>
        </w:rPr>
        <w:t xml:space="preserve"> all necessary paperwork, including Participant Spreadsheet, is completed, and signed at each review and up-date</w:t>
      </w:r>
    </w:p>
    <w:p w14:paraId="3510687E" w14:textId="69DD811C" w:rsidR="001B7A48" w:rsidRPr="00DA240C" w:rsidRDefault="00555941" w:rsidP="00F65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</w:t>
      </w:r>
      <w:r w:rsidR="001B7A48" w:rsidRPr="00471113">
        <w:rPr>
          <w:rFonts w:ascii="Arial" w:hAnsi="Arial" w:cs="Arial"/>
          <w:sz w:val="24"/>
          <w:szCs w:val="24"/>
        </w:rPr>
        <w:t xml:space="preserve"> all returns are complete (including all participant information and time log) and submitted to the GEM Project Management Team in the required timescales, retaining copies for own file</w:t>
      </w:r>
    </w:p>
    <w:p w14:paraId="08297B8A" w14:textId="37C33474" w:rsidR="00F659D0" w:rsidRPr="00DA240C" w:rsidRDefault="00F659D0" w:rsidP="00F65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 xml:space="preserve">Capturing, encouraging </w:t>
      </w:r>
      <w:r w:rsidR="001B7A48" w:rsidRPr="00DA240C">
        <w:rPr>
          <w:rFonts w:ascii="Arial" w:hAnsi="Arial" w:cs="Arial"/>
          <w:sz w:val="24"/>
          <w:szCs w:val="24"/>
        </w:rPr>
        <w:t>thinking,</w:t>
      </w:r>
      <w:r w:rsidRPr="00DA240C">
        <w:rPr>
          <w:rFonts w:ascii="Arial" w:hAnsi="Arial" w:cs="Arial"/>
          <w:sz w:val="24"/>
          <w:szCs w:val="24"/>
        </w:rPr>
        <w:t xml:space="preserve"> and supporting progression towards ambitions and aspirations including social inclusion</w:t>
      </w:r>
    </w:p>
    <w:p w14:paraId="06EF6768" w14:textId="1BF36231" w:rsidR="00F659D0" w:rsidRPr="00DA240C" w:rsidRDefault="00F659D0" w:rsidP="00F65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lastRenderedPageBreak/>
        <w:t xml:space="preserve">Working in partnership with referral agencies, Gloucestershire Gateway Trust, The Forwards Club, other </w:t>
      </w:r>
      <w:r w:rsidR="001B7A48" w:rsidRPr="00DA240C">
        <w:rPr>
          <w:rFonts w:ascii="Arial" w:hAnsi="Arial" w:cs="Arial"/>
          <w:sz w:val="24"/>
          <w:szCs w:val="24"/>
        </w:rPr>
        <w:t>partners,</w:t>
      </w:r>
      <w:r w:rsidRPr="00DA240C">
        <w:rPr>
          <w:rFonts w:ascii="Arial" w:hAnsi="Arial" w:cs="Arial"/>
          <w:sz w:val="24"/>
          <w:szCs w:val="24"/>
        </w:rPr>
        <w:t xml:space="preserve"> and Inclusion Gloucestershire Colleagues.</w:t>
      </w:r>
    </w:p>
    <w:p w14:paraId="39019976" w14:textId="77777777" w:rsidR="00A137F5" w:rsidRDefault="00A137F5" w:rsidP="00F659D0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14:paraId="32416D9F" w14:textId="78F70ED9" w:rsidR="00F659D0" w:rsidRDefault="00F659D0" w:rsidP="00F659D0">
      <w:pPr>
        <w:ind w:left="360"/>
        <w:rPr>
          <w:rFonts w:ascii="Arial" w:hAnsi="Arial" w:cs="Arial"/>
          <w:b/>
          <w:color w:val="00B050"/>
          <w:sz w:val="24"/>
          <w:szCs w:val="24"/>
        </w:rPr>
      </w:pPr>
      <w:r w:rsidRPr="00DA240C">
        <w:rPr>
          <w:rFonts w:ascii="Arial" w:hAnsi="Arial" w:cs="Arial"/>
          <w:b/>
          <w:color w:val="00B050"/>
          <w:sz w:val="24"/>
          <w:szCs w:val="24"/>
        </w:rPr>
        <w:t>Skills/Experience</w:t>
      </w:r>
    </w:p>
    <w:p w14:paraId="08451C74" w14:textId="77777777" w:rsidR="00871D4A" w:rsidRPr="00871D4A" w:rsidRDefault="00871D4A" w:rsidP="00871D4A">
      <w:pPr>
        <w:ind w:left="360"/>
        <w:rPr>
          <w:rFonts w:ascii="Arial" w:hAnsi="Arial" w:cs="Arial"/>
          <w:b/>
          <w:sz w:val="24"/>
          <w:szCs w:val="24"/>
        </w:rPr>
      </w:pPr>
      <w:r w:rsidRPr="00871D4A">
        <w:rPr>
          <w:rFonts w:ascii="Arial" w:hAnsi="Arial" w:cs="Arial"/>
          <w:b/>
          <w:sz w:val="24"/>
          <w:szCs w:val="24"/>
        </w:rPr>
        <w:t>A – skills and experience will be assessed at application stage</w:t>
      </w:r>
    </w:p>
    <w:p w14:paraId="5E61400B" w14:textId="25E9E1E6" w:rsidR="00871D4A" w:rsidRDefault="00871D4A" w:rsidP="00871D4A">
      <w:pPr>
        <w:ind w:left="360"/>
        <w:rPr>
          <w:rFonts w:ascii="Arial" w:hAnsi="Arial" w:cs="Arial"/>
          <w:b/>
          <w:sz w:val="24"/>
          <w:szCs w:val="24"/>
        </w:rPr>
      </w:pPr>
      <w:r w:rsidRPr="00871D4A">
        <w:rPr>
          <w:rFonts w:ascii="Arial" w:hAnsi="Arial" w:cs="Arial"/>
          <w:b/>
          <w:sz w:val="24"/>
          <w:szCs w:val="24"/>
        </w:rPr>
        <w:t>I – skills and experience will be assessed at interview stage</w:t>
      </w:r>
    </w:p>
    <w:p w14:paraId="43810290" w14:textId="38B148C6" w:rsidR="0023243C" w:rsidRDefault="0023243C" w:rsidP="0023243C">
      <w:pPr>
        <w:ind w:left="36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Essential </w:t>
      </w:r>
      <w:r w:rsidRPr="00DA240C">
        <w:rPr>
          <w:rFonts w:ascii="Arial" w:hAnsi="Arial" w:cs="Arial"/>
          <w:b/>
          <w:color w:val="00B050"/>
          <w:sz w:val="24"/>
          <w:szCs w:val="24"/>
        </w:rPr>
        <w:t>Skills/Experience</w:t>
      </w:r>
    </w:p>
    <w:p w14:paraId="7EF973BE" w14:textId="0441A77B" w:rsidR="00F659D0" w:rsidRPr="00DA240C" w:rsidRDefault="00F659D0" w:rsidP="00F659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>Able to plan, manage workload, prioritise tasks and meet deadlines</w:t>
      </w:r>
      <w:r w:rsidR="00871D4A">
        <w:rPr>
          <w:rFonts w:ascii="Arial" w:hAnsi="Arial" w:cs="Arial"/>
          <w:sz w:val="24"/>
          <w:szCs w:val="24"/>
        </w:rPr>
        <w:t xml:space="preserve"> (A/I)</w:t>
      </w:r>
    </w:p>
    <w:p w14:paraId="7680AD16" w14:textId="111DCDD2" w:rsidR="00050095" w:rsidRDefault="00F659D0" w:rsidP="000500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 xml:space="preserve">Good communication skills and ability to easily build rapport with individuals, </w:t>
      </w:r>
      <w:r w:rsidR="00050095" w:rsidRPr="00DA240C">
        <w:rPr>
          <w:rFonts w:ascii="Arial" w:hAnsi="Arial" w:cs="Arial"/>
          <w:sz w:val="24"/>
          <w:szCs w:val="24"/>
        </w:rPr>
        <w:t>staff,</w:t>
      </w:r>
      <w:r w:rsidRPr="00DA240C">
        <w:rPr>
          <w:rFonts w:ascii="Arial" w:hAnsi="Arial" w:cs="Arial"/>
          <w:sz w:val="24"/>
          <w:szCs w:val="24"/>
        </w:rPr>
        <w:t xml:space="preserve"> and managers</w:t>
      </w:r>
      <w:r w:rsidR="00871D4A">
        <w:rPr>
          <w:rFonts w:ascii="Arial" w:hAnsi="Arial" w:cs="Arial"/>
          <w:sz w:val="24"/>
          <w:szCs w:val="24"/>
        </w:rPr>
        <w:t xml:space="preserve"> (</w:t>
      </w:r>
      <w:r w:rsidR="0023243C">
        <w:rPr>
          <w:rFonts w:ascii="Arial" w:hAnsi="Arial" w:cs="Arial"/>
          <w:sz w:val="24"/>
          <w:szCs w:val="24"/>
        </w:rPr>
        <w:t>A/</w:t>
      </w:r>
      <w:r w:rsidR="00871D4A">
        <w:rPr>
          <w:rFonts w:ascii="Arial" w:hAnsi="Arial" w:cs="Arial"/>
          <w:sz w:val="24"/>
          <w:szCs w:val="24"/>
        </w:rPr>
        <w:t>I)</w:t>
      </w:r>
    </w:p>
    <w:p w14:paraId="7DC3431D" w14:textId="3667CC1F" w:rsidR="00050095" w:rsidRDefault="00F659D0" w:rsidP="000500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0095">
        <w:rPr>
          <w:rFonts w:ascii="Arial" w:hAnsi="Arial" w:cs="Arial"/>
          <w:sz w:val="24"/>
          <w:szCs w:val="24"/>
        </w:rPr>
        <w:t>Trustworthy and able to handle confidential information</w:t>
      </w:r>
      <w:r w:rsidR="00871D4A">
        <w:rPr>
          <w:rFonts w:ascii="Arial" w:hAnsi="Arial" w:cs="Arial"/>
          <w:sz w:val="24"/>
          <w:szCs w:val="24"/>
        </w:rPr>
        <w:t xml:space="preserve"> (A/I)</w:t>
      </w:r>
    </w:p>
    <w:p w14:paraId="3C16A1A9" w14:textId="39A28952" w:rsidR="001B7A48" w:rsidRPr="001B7A48" w:rsidRDefault="001B7A48" w:rsidP="001B7A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in care</w:t>
      </w:r>
      <w:r w:rsidR="003019A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rs information, </w:t>
      </w:r>
      <w:proofErr w:type="gramStart"/>
      <w:r>
        <w:rPr>
          <w:rFonts w:ascii="Arial" w:hAnsi="Arial" w:cs="Arial"/>
          <w:sz w:val="24"/>
          <w:szCs w:val="24"/>
        </w:rPr>
        <w:t>advice</w:t>
      </w:r>
      <w:proofErr w:type="gramEnd"/>
      <w:r>
        <w:rPr>
          <w:rFonts w:ascii="Arial" w:hAnsi="Arial" w:cs="Arial"/>
          <w:sz w:val="24"/>
          <w:szCs w:val="24"/>
        </w:rPr>
        <w:t xml:space="preserve"> and guidance. </w:t>
      </w:r>
      <w:r w:rsidR="00871D4A">
        <w:rPr>
          <w:rFonts w:ascii="Arial" w:hAnsi="Arial" w:cs="Arial"/>
          <w:sz w:val="24"/>
          <w:szCs w:val="24"/>
        </w:rPr>
        <w:t>(A/I)</w:t>
      </w:r>
    </w:p>
    <w:p w14:paraId="1D5C110F" w14:textId="3ACDDAE0" w:rsidR="00F659D0" w:rsidRPr="00DA240C" w:rsidRDefault="00F659D0" w:rsidP="00F659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>Reliable</w:t>
      </w:r>
      <w:r w:rsidR="00871D4A">
        <w:rPr>
          <w:rFonts w:ascii="Arial" w:hAnsi="Arial" w:cs="Arial"/>
          <w:sz w:val="24"/>
          <w:szCs w:val="24"/>
        </w:rPr>
        <w:t xml:space="preserve"> (I)</w:t>
      </w:r>
    </w:p>
    <w:p w14:paraId="700726AA" w14:textId="581AC2EB" w:rsidR="00F659D0" w:rsidRPr="00DA240C" w:rsidRDefault="00F659D0" w:rsidP="00F659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>Team player</w:t>
      </w:r>
      <w:r w:rsidR="00871D4A">
        <w:rPr>
          <w:rFonts w:ascii="Arial" w:hAnsi="Arial" w:cs="Arial"/>
          <w:sz w:val="24"/>
          <w:szCs w:val="24"/>
        </w:rPr>
        <w:t xml:space="preserve"> (</w:t>
      </w:r>
      <w:r w:rsidR="0023243C">
        <w:rPr>
          <w:rFonts w:ascii="Arial" w:hAnsi="Arial" w:cs="Arial"/>
          <w:sz w:val="24"/>
          <w:szCs w:val="24"/>
        </w:rPr>
        <w:t>A/</w:t>
      </w:r>
      <w:r w:rsidR="00871D4A">
        <w:rPr>
          <w:rFonts w:ascii="Arial" w:hAnsi="Arial" w:cs="Arial"/>
          <w:sz w:val="24"/>
          <w:szCs w:val="24"/>
        </w:rPr>
        <w:t>I)</w:t>
      </w:r>
    </w:p>
    <w:p w14:paraId="5D634D21" w14:textId="42F0717E" w:rsidR="00F659D0" w:rsidRDefault="00F659D0" w:rsidP="00F659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 xml:space="preserve">Computer literate </w:t>
      </w:r>
      <w:r w:rsidR="00871D4A">
        <w:rPr>
          <w:rFonts w:ascii="Arial" w:hAnsi="Arial" w:cs="Arial"/>
          <w:sz w:val="24"/>
          <w:szCs w:val="24"/>
        </w:rPr>
        <w:t>(A/I)</w:t>
      </w:r>
    </w:p>
    <w:p w14:paraId="38B2846F" w14:textId="3F6D9C00" w:rsidR="001B7A48" w:rsidRDefault="001B7A48" w:rsidP="00F659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record keeping skills</w:t>
      </w:r>
      <w:r w:rsidR="00871D4A">
        <w:rPr>
          <w:rFonts w:ascii="Arial" w:hAnsi="Arial" w:cs="Arial"/>
          <w:sz w:val="24"/>
          <w:szCs w:val="24"/>
        </w:rPr>
        <w:t xml:space="preserve"> (A/I)</w:t>
      </w:r>
    </w:p>
    <w:p w14:paraId="4D108879" w14:textId="77777777" w:rsidR="0023243C" w:rsidRPr="00DA240C" w:rsidRDefault="0023243C" w:rsidP="002324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providing 1-1 support to individuals with a range of needs (A/I)</w:t>
      </w:r>
    </w:p>
    <w:p w14:paraId="6B067401" w14:textId="4B77D18B" w:rsidR="0023243C" w:rsidRDefault="0023243C" w:rsidP="00F659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monitoring and reporting information (A/I)</w:t>
      </w:r>
    </w:p>
    <w:p w14:paraId="4592D11E" w14:textId="2A07D23B" w:rsidR="00F659D0" w:rsidRPr="00DA240C" w:rsidRDefault="00F659D0" w:rsidP="00F659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>Willing to learn</w:t>
      </w:r>
      <w:r w:rsidR="00871D4A">
        <w:rPr>
          <w:rFonts w:ascii="Arial" w:hAnsi="Arial" w:cs="Arial"/>
          <w:sz w:val="24"/>
          <w:szCs w:val="24"/>
        </w:rPr>
        <w:t xml:space="preserve"> (I)</w:t>
      </w:r>
    </w:p>
    <w:p w14:paraId="2C6D357B" w14:textId="0933ED15" w:rsidR="00F659D0" w:rsidRPr="00DA240C" w:rsidRDefault="00F659D0" w:rsidP="00F659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 xml:space="preserve">Friendly, </w:t>
      </w:r>
      <w:proofErr w:type="gramStart"/>
      <w:r w:rsidRPr="00DA240C">
        <w:rPr>
          <w:rFonts w:ascii="Arial" w:hAnsi="Arial" w:cs="Arial"/>
          <w:sz w:val="24"/>
          <w:szCs w:val="24"/>
        </w:rPr>
        <w:t>caring</w:t>
      </w:r>
      <w:proofErr w:type="gramEnd"/>
      <w:r w:rsidRPr="00DA240C">
        <w:rPr>
          <w:rFonts w:ascii="Arial" w:hAnsi="Arial" w:cs="Arial"/>
          <w:sz w:val="24"/>
          <w:szCs w:val="24"/>
        </w:rPr>
        <w:t xml:space="preserve"> and </w:t>
      </w:r>
      <w:r w:rsidR="00050095" w:rsidRPr="00DA240C">
        <w:rPr>
          <w:rFonts w:ascii="Arial" w:hAnsi="Arial" w:cs="Arial"/>
          <w:sz w:val="24"/>
          <w:szCs w:val="24"/>
        </w:rPr>
        <w:t>empath</w:t>
      </w:r>
      <w:r w:rsidR="00050095">
        <w:rPr>
          <w:rFonts w:ascii="Arial" w:hAnsi="Arial" w:cs="Arial"/>
          <w:sz w:val="24"/>
          <w:szCs w:val="24"/>
        </w:rPr>
        <w:t>etic</w:t>
      </w:r>
      <w:r w:rsidRPr="00DA240C">
        <w:rPr>
          <w:rFonts w:ascii="Arial" w:hAnsi="Arial" w:cs="Arial"/>
          <w:sz w:val="24"/>
          <w:szCs w:val="24"/>
        </w:rPr>
        <w:t xml:space="preserve"> </w:t>
      </w:r>
      <w:r w:rsidR="00050095">
        <w:rPr>
          <w:rFonts w:ascii="Arial" w:hAnsi="Arial" w:cs="Arial"/>
          <w:sz w:val="24"/>
          <w:szCs w:val="24"/>
        </w:rPr>
        <w:t>towards</w:t>
      </w:r>
      <w:r w:rsidRPr="00DA240C">
        <w:rPr>
          <w:rFonts w:ascii="Arial" w:hAnsi="Arial" w:cs="Arial"/>
          <w:sz w:val="24"/>
          <w:szCs w:val="24"/>
        </w:rPr>
        <w:t xml:space="preserve"> GEM participants</w:t>
      </w:r>
      <w:r w:rsidR="00871D4A">
        <w:rPr>
          <w:rFonts w:ascii="Arial" w:hAnsi="Arial" w:cs="Arial"/>
          <w:sz w:val="24"/>
          <w:szCs w:val="24"/>
        </w:rPr>
        <w:t xml:space="preserve"> (I)</w:t>
      </w:r>
    </w:p>
    <w:p w14:paraId="74A97165" w14:textId="6F1CD627" w:rsidR="00F659D0" w:rsidRPr="00DA240C" w:rsidRDefault="00F659D0" w:rsidP="00F659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>Able to travel independently</w:t>
      </w:r>
      <w:r w:rsidR="0023243C">
        <w:rPr>
          <w:rFonts w:ascii="Arial" w:hAnsi="Arial" w:cs="Arial"/>
          <w:sz w:val="24"/>
          <w:szCs w:val="24"/>
        </w:rPr>
        <w:t xml:space="preserve"> throughout the county</w:t>
      </w:r>
      <w:r w:rsidR="00871D4A">
        <w:rPr>
          <w:rFonts w:ascii="Arial" w:hAnsi="Arial" w:cs="Arial"/>
          <w:sz w:val="24"/>
          <w:szCs w:val="24"/>
        </w:rPr>
        <w:t xml:space="preserve"> (A)</w:t>
      </w:r>
    </w:p>
    <w:p w14:paraId="1DE2444B" w14:textId="77777777" w:rsidR="00F659D0" w:rsidRPr="00DA240C" w:rsidRDefault="00F659D0" w:rsidP="00F659D0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b/>
          <w:color w:val="00B050"/>
          <w:sz w:val="24"/>
          <w:szCs w:val="24"/>
        </w:rPr>
        <w:t>Desirable Skills/Experience</w:t>
      </w:r>
    </w:p>
    <w:p w14:paraId="0C62B9EE" w14:textId="6F8640F1" w:rsidR="00F659D0" w:rsidRPr="00DA240C" w:rsidRDefault="00F659D0" w:rsidP="00F659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>Experience of a range of support services for people with disabilities. This could be as a disabled person or in the role of staff, management, family/carer</w:t>
      </w:r>
      <w:r w:rsidR="00871D4A">
        <w:rPr>
          <w:rFonts w:ascii="Arial" w:hAnsi="Arial" w:cs="Arial"/>
          <w:sz w:val="24"/>
          <w:szCs w:val="24"/>
        </w:rPr>
        <w:t xml:space="preserve"> (A/I)</w:t>
      </w:r>
    </w:p>
    <w:p w14:paraId="42839A48" w14:textId="1E7D402C" w:rsidR="00F659D0" w:rsidRPr="00DA240C" w:rsidRDefault="00F659D0" w:rsidP="00F659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>Experience of supporting or working with people with disabilities</w:t>
      </w:r>
      <w:r w:rsidR="00871D4A">
        <w:rPr>
          <w:rFonts w:ascii="Arial" w:hAnsi="Arial" w:cs="Arial"/>
          <w:sz w:val="24"/>
          <w:szCs w:val="24"/>
        </w:rPr>
        <w:t xml:space="preserve"> (A/I)</w:t>
      </w:r>
    </w:p>
    <w:p w14:paraId="4DC2862F" w14:textId="0B02FF90" w:rsidR="00F659D0" w:rsidRDefault="00F659D0" w:rsidP="00F659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>Ability to communicate with people who have disabilities and may not be able to communicate verbally</w:t>
      </w:r>
      <w:r w:rsidR="00871D4A">
        <w:rPr>
          <w:rFonts w:ascii="Arial" w:hAnsi="Arial" w:cs="Arial"/>
          <w:sz w:val="24"/>
          <w:szCs w:val="24"/>
        </w:rPr>
        <w:t xml:space="preserve"> (A/I)</w:t>
      </w:r>
    </w:p>
    <w:p w14:paraId="3AA2A499" w14:textId="6CB15E27" w:rsidR="00F659D0" w:rsidRDefault="00F659D0" w:rsidP="00F659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240C">
        <w:rPr>
          <w:rFonts w:ascii="Arial" w:hAnsi="Arial" w:cs="Arial"/>
          <w:sz w:val="24"/>
          <w:szCs w:val="24"/>
        </w:rPr>
        <w:t>Understanding of safeguarding (training will be provided)</w:t>
      </w:r>
      <w:r w:rsidR="00871D4A">
        <w:rPr>
          <w:rFonts w:ascii="Arial" w:hAnsi="Arial" w:cs="Arial"/>
          <w:sz w:val="24"/>
          <w:szCs w:val="24"/>
        </w:rPr>
        <w:t xml:space="preserve"> (A/I)</w:t>
      </w:r>
    </w:p>
    <w:p w14:paraId="6B75EE7C" w14:textId="27C269F2" w:rsidR="0023243C" w:rsidRPr="00DA240C" w:rsidRDefault="0023243C" w:rsidP="00F659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in partnership with other organisations (A/I)</w:t>
      </w:r>
    </w:p>
    <w:p w14:paraId="3D7046CC" w14:textId="2C58161A" w:rsidR="00F659D0" w:rsidRPr="00DA240C" w:rsidRDefault="00F659D0" w:rsidP="00F659D0">
      <w:pPr>
        <w:ind w:firstLine="405"/>
        <w:rPr>
          <w:rFonts w:ascii="Arial" w:hAnsi="Arial" w:cs="Arial"/>
          <w:b/>
          <w:color w:val="00B050"/>
          <w:sz w:val="24"/>
          <w:szCs w:val="24"/>
        </w:rPr>
      </w:pPr>
      <w:r w:rsidRPr="00DA240C">
        <w:rPr>
          <w:rFonts w:ascii="Arial" w:hAnsi="Arial" w:cs="Arial"/>
          <w:b/>
          <w:color w:val="00B050"/>
          <w:sz w:val="24"/>
          <w:szCs w:val="24"/>
        </w:rPr>
        <w:t>Values and personal beliefs</w:t>
      </w:r>
      <w:r w:rsidR="0023243C">
        <w:rPr>
          <w:rFonts w:ascii="Arial" w:hAnsi="Arial" w:cs="Arial"/>
          <w:b/>
          <w:color w:val="00B050"/>
          <w:sz w:val="24"/>
          <w:szCs w:val="24"/>
        </w:rPr>
        <w:t xml:space="preserve"> (A/I)</w:t>
      </w:r>
    </w:p>
    <w:p w14:paraId="5B373D37" w14:textId="77777777" w:rsidR="001B7A48" w:rsidRPr="00461F31" w:rsidRDefault="001B7A48" w:rsidP="001B7A48">
      <w:pPr>
        <w:shd w:val="clear" w:color="auto" w:fill="FFFFFF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461F31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Inclusion Gloucestershire is driven by its values, at the heart of all that it does. Teams are expected to share and demonstrate these values:</w:t>
      </w:r>
    </w:p>
    <w:p w14:paraId="7134435D" w14:textId="77777777" w:rsidR="001B7A48" w:rsidRPr="00461F31" w:rsidRDefault="001B7A48" w:rsidP="001B7A48">
      <w:pPr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61F31">
        <w:rPr>
          <w:rFonts w:ascii="Arial" w:eastAsia="Times New Roman" w:hAnsi="Arial" w:cs="Arial"/>
          <w:sz w:val="24"/>
          <w:szCs w:val="24"/>
          <w:lang w:eastAsia="en-GB"/>
        </w:rPr>
        <w:t>Make sure everyone is </w:t>
      </w: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involved</w:t>
      </w:r>
      <w:r w:rsidRPr="00461F31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included</w:t>
      </w:r>
    </w:p>
    <w:p w14:paraId="7D09458F" w14:textId="77777777" w:rsidR="001B7A48" w:rsidRPr="00461F31" w:rsidRDefault="001B7A48" w:rsidP="001B7A48">
      <w:pPr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61F31">
        <w:rPr>
          <w:rFonts w:ascii="Arial" w:eastAsia="Times New Roman" w:hAnsi="Arial" w:cs="Arial"/>
          <w:sz w:val="24"/>
          <w:szCs w:val="24"/>
          <w:lang w:eastAsia="en-GB"/>
        </w:rPr>
        <w:lastRenderedPageBreak/>
        <w:t>Empower </w:t>
      </w: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choice and control </w:t>
      </w:r>
      <w:r w:rsidRPr="00461F31">
        <w:rPr>
          <w:rFonts w:ascii="Arial" w:eastAsia="Times New Roman" w:hAnsi="Arial" w:cs="Arial"/>
          <w:sz w:val="24"/>
          <w:szCs w:val="24"/>
          <w:lang w:eastAsia="en-GB"/>
        </w:rPr>
        <w:t>through </w:t>
      </w: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peer support </w:t>
      </w:r>
      <w:r w:rsidRPr="00461F31">
        <w:rPr>
          <w:rFonts w:ascii="Arial" w:eastAsia="Times New Roman" w:hAnsi="Arial" w:cs="Arial"/>
          <w:sz w:val="24"/>
          <w:szCs w:val="24"/>
          <w:lang w:eastAsia="en-GB"/>
        </w:rPr>
        <w:t>and place experts by experience at the centre of our delivery</w:t>
      </w:r>
    </w:p>
    <w:p w14:paraId="67BE8C09" w14:textId="77777777" w:rsidR="001B7A48" w:rsidRPr="00461F31" w:rsidRDefault="001B7A48" w:rsidP="001B7A48">
      <w:pPr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Challenge</w:t>
      </w:r>
      <w:r w:rsidRPr="00461F31">
        <w:rPr>
          <w:rFonts w:ascii="Arial" w:eastAsia="Times New Roman" w:hAnsi="Arial" w:cs="Arial"/>
          <w:sz w:val="24"/>
          <w:szCs w:val="24"/>
          <w:lang w:eastAsia="en-GB"/>
        </w:rPr>
        <w:t> when things aren’t right and give people with disabilities a </w:t>
      </w: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strong voice</w:t>
      </w:r>
    </w:p>
    <w:p w14:paraId="140F36AC" w14:textId="77777777" w:rsidR="001B7A48" w:rsidRPr="00461F31" w:rsidRDefault="001B7A48" w:rsidP="001B7A48">
      <w:pPr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Treat people fairly </w:t>
      </w:r>
      <w:r w:rsidRPr="00461F31">
        <w:rPr>
          <w:rFonts w:ascii="Arial" w:eastAsia="Times New Roman" w:hAnsi="Arial" w:cs="Arial"/>
          <w:sz w:val="24"/>
          <w:szCs w:val="24"/>
          <w:lang w:eastAsia="en-GB"/>
        </w:rPr>
        <w:t>and always behave in a way that is </w:t>
      </w: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honest</w:t>
      </w:r>
      <w:r w:rsidRPr="00461F31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trustworthy</w:t>
      </w:r>
      <w:r w:rsidRPr="00461F31">
        <w:rPr>
          <w:rFonts w:ascii="Arial" w:eastAsia="Times New Roman" w:hAnsi="Arial" w:cs="Arial"/>
          <w:sz w:val="24"/>
          <w:szCs w:val="24"/>
          <w:lang w:eastAsia="en-GB"/>
        </w:rPr>
        <w:t> even when nobody is looking</w:t>
      </w:r>
    </w:p>
    <w:p w14:paraId="26B13290" w14:textId="77777777" w:rsidR="001B7A48" w:rsidRPr="00461F31" w:rsidRDefault="001B7A48" w:rsidP="001B7A48">
      <w:pPr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61F31">
        <w:rPr>
          <w:rFonts w:ascii="Arial" w:eastAsia="Times New Roman" w:hAnsi="Arial" w:cs="Arial"/>
          <w:sz w:val="24"/>
          <w:szCs w:val="24"/>
          <w:lang w:eastAsia="en-GB"/>
        </w:rPr>
        <w:t>To be a </w:t>
      </w: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caring</w:t>
      </w:r>
      <w:r w:rsidRPr="00461F31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professional</w:t>
      </w:r>
      <w:r w:rsidRPr="00461F31">
        <w:rPr>
          <w:rFonts w:ascii="Arial" w:eastAsia="Times New Roman" w:hAnsi="Arial" w:cs="Arial"/>
          <w:sz w:val="24"/>
          <w:szCs w:val="24"/>
          <w:lang w:eastAsia="en-GB"/>
        </w:rPr>
        <w:t> organisation who work together towards </w:t>
      </w: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shared goals</w:t>
      </w:r>
    </w:p>
    <w:p w14:paraId="76ED7C20" w14:textId="77777777" w:rsidR="001B7A48" w:rsidRPr="00461F31" w:rsidRDefault="001B7A48" w:rsidP="001B7A48">
      <w:pPr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61F31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ork together </w:t>
      </w:r>
      <w:r w:rsidRPr="00461F31">
        <w:rPr>
          <w:rFonts w:ascii="Arial" w:eastAsia="Times New Roman" w:hAnsi="Arial" w:cs="Arial"/>
          <w:sz w:val="24"/>
          <w:szCs w:val="24"/>
          <w:lang w:eastAsia="en-GB"/>
        </w:rPr>
        <w:t>to deliver </w:t>
      </w: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exciting new ideas </w:t>
      </w:r>
      <w:r w:rsidRPr="00461F31">
        <w:rPr>
          <w:rFonts w:ascii="Arial" w:eastAsia="Times New Roman" w:hAnsi="Arial" w:cs="Arial"/>
          <w:sz w:val="24"/>
          <w:szCs w:val="24"/>
          <w:lang w:eastAsia="en-GB"/>
        </w:rPr>
        <w:t>and </w:t>
      </w:r>
      <w:r w:rsidRPr="00461F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support</w:t>
      </w:r>
      <w:r w:rsidRPr="00461F31">
        <w:rPr>
          <w:rFonts w:ascii="Arial" w:eastAsia="Times New Roman" w:hAnsi="Arial" w:cs="Arial"/>
          <w:sz w:val="24"/>
          <w:szCs w:val="24"/>
          <w:lang w:eastAsia="en-GB"/>
        </w:rPr>
        <w:t xml:space="preserve"> each other, our </w:t>
      </w:r>
      <w:proofErr w:type="gramStart"/>
      <w:r w:rsidRPr="00461F31">
        <w:rPr>
          <w:rFonts w:ascii="Arial" w:eastAsia="Times New Roman" w:hAnsi="Arial" w:cs="Arial"/>
          <w:sz w:val="24"/>
          <w:szCs w:val="24"/>
          <w:lang w:eastAsia="en-GB"/>
        </w:rPr>
        <w:t>members</w:t>
      </w:r>
      <w:proofErr w:type="gramEnd"/>
      <w:r w:rsidRPr="00461F31">
        <w:rPr>
          <w:rFonts w:ascii="Arial" w:eastAsia="Times New Roman" w:hAnsi="Arial" w:cs="Arial"/>
          <w:sz w:val="24"/>
          <w:szCs w:val="24"/>
          <w:lang w:eastAsia="en-GB"/>
        </w:rPr>
        <w:t xml:space="preserve"> and our community.</w:t>
      </w:r>
    </w:p>
    <w:p w14:paraId="679CF2E0" w14:textId="77777777" w:rsidR="007D1675" w:rsidRDefault="007D1675"/>
    <w:sectPr w:rsidR="007D1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E927" w14:textId="77777777" w:rsidR="009D61F6" w:rsidRDefault="009D61F6" w:rsidP="009D61F6">
      <w:pPr>
        <w:spacing w:after="0" w:line="240" w:lineRule="auto"/>
      </w:pPr>
      <w:r>
        <w:separator/>
      </w:r>
    </w:p>
  </w:endnote>
  <w:endnote w:type="continuationSeparator" w:id="0">
    <w:p w14:paraId="18810869" w14:textId="77777777" w:rsidR="009D61F6" w:rsidRDefault="009D61F6" w:rsidP="009D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FA6E" w14:textId="77777777" w:rsidR="009D61F6" w:rsidRDefault="009D61F6" w:rsidP="009D61F6">
      <w:pPr>
        <w:spacing w:after="0" w:line="240" w:lineRule="auto"/>
      </w:pPr>
      <w:r>
        <w:separator/>
      </w:r>
    </w:p>
  </w:footnote>
  <w:footnote w:type="continuationSeparator" w:id="0">
    <w:p w14:paraId="47434CB5" w14:textId="77777777" w:rsidR="009D61F6" w:rsidRDefault="009D61F6" w:rsidP="009D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71219"/>
    <w:multiLevelType w:val="hybridMultilevel"/>
    <w:tmpl w:val="083AE7AE"/>
    <w:lvl w:ilvl="0" w:tplc="689C9C8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557116"/>
    <w:multiLevelType w:val="hybridMultilevel"/>
    <w:tmpl w:val="56567B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DA2F67"/>
    <w:multiLevelType w:val="hybridMultilevel"/>
    <w:tmpl w:val="230A7940"/>
    <w:lvl w:ilvl="0" w:tplc="90DE3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86B16"/>
    <w:multiLevelType w:val="hybridMultilevel"/>
    <w:tmpl w:val="CD96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C3028B"/>
    <w:multiLevelType w:val="multilevel"/>
    <w:tmpl w:val="4E9E5A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D0"/>
    <w:rsid w:val="00050095"/>
    <w:rsid w:val="001B7A48"/>
    <w:rsid w:val="0023243C"/>
    <w:rsid w:val="003019A5"/>
    <w:rsid w:val="00555941"/>
    <w:rsid w:val="007D1675"/>
    <w:rsid w:val="00844C86"/>
    <w:rsid w:val="00871D4A"/>
    <w:rsid w:val="008C0D50"/>
    <w:rsid w:val="009D61F6"/>
    <w:rsid w:val="00A137F5"/>
    <w:rsid w:val="00A15A66"/>
    <w:rsid w:val="00BD1008"/>
    <w:rsid w:val="00BD176A"/>
    <w:rsid w:val="00F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0C6A"/>
  <w15:chartTrackingRefBased/>
  <w15:docId w15:val="{F1361A0B-1186-47AC-AB02-111B1139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D0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F6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9D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F6"/>
    <w:rPr>
      <w:rFonts w:ascii="Open Sans" w:hAnsi="Open Sans"/>
    </w:rPr>
  </w:style>
  <w:style w:type="paragraph" w:styleId="NormalWeb">
    <w:name w:val="Normal (Web)"/>
    <w:basedOn w:val="Normal"/>
    <w:uiPriority w:val="99"/>
    <w:unhideWhenUsed/>
    <w:rsid w:val="00A1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48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48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B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7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5.jpg@01D4B94F.BB560A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Jo Williamson (Inclusion Glos)</cp:lastModifiedBy>
  <cp:revision>6</cp:revision>
  <dcterms:created xsi:type="dcterms:W3CDTF">2021-08-05T11:11:00Z</dcterms:created>
  <dcterms:modified xsi:type="dcterms:W3CDTF">2021-09-14T10:40:00Z</dcterms:modified>
</cp:coreProperties>
</file>